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305D1" w14:textId="77777777" w:rsidR="007E1A93" w:rsidRDefault="00691C00">
      <w:pPr>
        <w:pStyle w:val="Corpsdetexte"/>
        <w:ind w:left="309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8EAA730" wp14:editId="4D1C9502">
            <wp:extent cx="2058887" cy="384048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8887" cy="38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31784" w14:textId="77777777" w:rsidR="007E1A93" w:rsidRDefault="007E1A93">
      <w:pPr>
        <w:pStyle w:val="Corpsdetexte"/>
        <w:spacing w:before="131"/>
        <w:rPr>
          <w:rFonts w:ascii="Times New Roman"/>
          <w:sz w:val="20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0"/>
        <w:gridCol w:w="3360"/>
        <w:gridCol w:w="706"/>
        <w:gridCol w:w="4191"/>
      </w:tblGrid>
      <w:tr w:rsidR="00A15ADD" w:rsidRPr="007A07F6" w14:paraId="30DD23D1" w14:textId="77777777">
        <w:trPr>
          <w:trHeight w:val="268"/>
        </w:trPr>
        <w:tc>
          <w:tcPr>
            <w:tcW w:w="1010" w:type="dxa"/>
            <w:shd w:val="clear" w:color="auto" w:fill="D9D9D9"/>
          </w:tcPr>
          <w:p w14:paraId="1E59EEB5" w14:textId="45FC7793" w:rsidR="007E1A93" w:rsidRPr="007A07F6" w:rsidRDefault="00D12963">
            <w:pPr>
              <w:pStyle w:val="TableParagraph"/>
              <w:rPr>
                <w:b/>
                <w:lang w:val="fr-CA"/>
              </w:rPr>
            </w:pPr>
            <w:r w:rsidRPr="007A07F6">
              <w:rPr>
                <w:b/>
                <w:spacing w:val="-2"/>
                <w:lang w:val="fr-CA"/>
              </w:rPr>
              <w:t>Objet</w:t>
            </w:r>
            <w:r w:rsidR="007A07F6" w:rsidRPr="007A07F6">
              <w:rPr>
                <w:b/>
                <w:spacing w:val="-2"/>
                <w:lang w:val="fr-CA"/>
              </w:rPr>
              <w:t> </w:t>
            </w:r>
            <w:r w:rsidRPr="007A07F6">
              <w:rPr>
                <w:b/>
                <w:spacing w:val="-2"/>
                <w:lang w:val="fr-CA"/>
              </w:rPr>
              <w:t>:</w:t>
            </w:r>
          </w:p>
        </w:tc>
        <w:tc>
          <w:tcPr>
            <w:tcW w:w="8257" w:type="dxa"/>
            <w:gridSpan w:val="3"/>
          </w:tcPr>
          <w:p w14:paraId="7B2761BA" w14:textId="282E8042" w:rsidR="007E1A93" w:rsidRPr="007A07F6" w:rsidRDefault="00D12963">
            <w:pPr>
              <w:pStyle w:val="TableParagraph"/>
              <w:ind w:left="108"/>
              <w:rPr>
                <w:b/>
                <w:lang w:val="fr-CA"/>
              </w:rPr>
            </w:pPr>
            <w:r w:rsidRPr="007A07F6">
              <w:rPr>
                <w:lang w:val="fr-CA"/>
              </w:rPr>
              <w:t xml:space="preserve">Instructions d’entretien des </w:t>
            </w:r>
            <w:r w:rsidRPr="007A07F6">
              <w:rPr>
                <w:b/>
                <w:lang w:val="fr-CA"/>
              </w:rPr>
              <w:t>systèmes de suspension de CertainTeed</w:t>
            </w:r>
          </w:p>
        </w:tc>
      </w:tr>
      <w:tr w:rsidR="00A15ADD" w:rsidRPr="007A07F6" w14:paraId="6BF268E2" w14:textId="77777777">
        <w:trPr>
          <w:trHeight w:val="270"/>
        </w:trPr>
        <w:tc>
          <w:tcPr>
            <w:tcW w:w="1010" w:type="dxa"/>
            <w:shd w:val="clear" w:color="auto" w:fill="D9D9D9"/>
          </w:tcPr>
          <w:p w14:paraId="2EB3DD85" w14:textId="2F2C9E64" w:rsidR="007E1A93" w:rsidRPr="007A07F6" w:rsidRDefault="00D12963">
            <w:pPr>
              <w:pStyle w:val="TableParagraph"/>
              <w:spacing w:before="1" w:line="249" w:lineRule="exact"/>
              <w:rPr>
                <w:b/>
                <w:lang w:val="fr-CA"/>
              </w:rPr>
            </w:pPr>
            <w:r w:rsidRPr="007A07F6">
              <w:rPr>
                <w:b/>
                <w:spacing w:val="-2"/>
                <w:lang w:val="fr-CA"/>
              </w:rPr>
              <w:t>Date :</w:t>
            </w:r>
          </w:p>
        </w:tc>
        <w:tc>
          <w:tcPr>
            <w:tcW w:w="3360" w:type="dxa"/>
          </w:tcPr>
          <w:p w14:paraId="454613EE" w14:textId="0C9D0CAB" w:rsidR="007E1A93" w:rsidRPr="007A07F6" w:rsidRDefault="00D12963">
            <w:pPr>
              <w:pStyle w:val="TableParagraph"/>
              <w:spacing w:before="1" w:line="249" w:lineRule="exact"/>
              <w:ind w:left="108"/>
              <w:rPr>
                <w:lang w:val="fr-CA"/>
              </w:rPr>
            </w:pPr>
            <w:r w:rsidRPr="007A07F6">
              <w:rPr>
                <w:lang w:val="fr-CA"/>
              </w:rPr>
              <w:t>3 juillet 2025</w:t>
            </w:r>
          </w:p>
        </w:tc>
        <w:tc>
          <w:tcPr>
            <w:tcW w:w="706" w:type="dxa"/>
            <w:shd w:val="clear" w:color="auto" w:fill="D9D9D9"/>
          </w:tcPr>
          <w:p w14:paraId="2C77586B" w14:textId="74199097" w:rsidR="007E1A93" w:rsidRPr="007A07F6" w:rsidRDefault="00D12963">
            <w:pPr>
              <w:pStyle w:val="TableParagraph"/>
              <w:spacing w:before="1" w:line="249" w:lineRule="exact"/>
              <w:ind w:left="108"/>
              <w:rPr>
                <w:b/>
                <w:lang w:val="fr-CA"/>
              </w:rPr>
            </w:pPr>
            <w:r w:rsidRPr="007A07F6">
              <w:rPr>
                <w:b/>
                <w:spacing w:val="-4"/>
                <w:lang w:val="fr-CA"/>
              </w:rPr>
              <w:t>Tél. :</w:t>
            </w:r>
          </w:p>
        </w:tc>
        <w:tc>
          <w:tcPr>
            <w:tcW w:w="4191" w:type="dxa"/>
          </w:tcPr>
          <w:p w14:paraId="7987DB3B" w14:textId="654663D1" w:rsidR="007E1A93" w:rsidRPr="007A07F6" w:rsidRDefault="00691C00">
            <w:pPr>
              <w:pStyle w:val="TableParagraph"/>
              <w:spacing w:before="1" w:line="249" w:lineRule="exact"/>
              <w:rPr>
                <w:lang w:val="fr-CA"/>
              </w:rPr>
            </w:pPr>
            <w:r w:rsidRPr="007A07F6">
              <w:rPr>
                <w:spacing w:val="-2"/>
                <w:lang w:val="fr-CA"/>
              </w:rPr>
              <w:t>800</w:t>
            </w:r>
            <w:r w:rsidR="00D023C2" w:rsidRPr="007A07F6">
              <w:rPr>
                <w:spacing w:val="-2"/>
                <w:lang w:val="fr-CA"/>
              </w:rPr>
              <w:t> </w:t>
            </w:r>
            <w:r w:rsidRPr="007A07F6">
              <w:rPr>
                <w:spacing w:val="-2"/>
                <w:lang w:val="fr-CA"/>
              </w:rPr>
              <w:t>233-</w:t>
            </w:r>
            <w:r w:rsidRPr="007A07F6">
              <w:rPr>
                <w:spacing w:val="-4"/>
                <w:lang w:val="fr-CA"/>
              </w:rPr>
              <w:t>8990</w:t>
            </w:r>
          </w:p>
        </w:tc>
      </w:tr>
      <w:tr w:rsidR="00A15ADD" w:rsidRPr="007A07F6" w14:paraId="5FAC44A0" w14:textId="77777777">
        <w:trPr>
          <w:trHeight w:val="268"/>
        </w:trPr>
        <w:tc>
          <w:tcPr>
            <w:tcW w:w="1010" w:type="dxa"/>
            <w:shd w:val="clear" w:color="auto" w:fill="D9D9D9"/>
          </w:tcPr>
          <w:p w14:paraId="4DAE8915" w14:textId="4359326A" w:rsidR="007E1A93" w:rsidRPr="007A07F6" w:rsidRDefault="00D12963">
            <w:pPr>
              <w:pStyle w:val="TableParagraph"/>
              <w:rPr>
                <w:b/>
                <w:lang w:val="fr-CA"/>
              </w:rPr>
            </w:pPr>
            <w:r w:rsidRPr="007A07F6">
              <w:rPr>
                <w:b/>
                <w:spacing w:val="-2"/>
                <w:lang w:val="fr-CA"/>
              </w:rPr>
              <w:t>Courriel</w:t>
            </w:r>
            <w:r w:rsidR="007A07F6" w:rsidRPr="007A07F6">
              <w:rPr>
                <w:b/>
                <w:spacing w:val="-2"/>
                <w:lang w:val="fr-CA"/>
              </w:rPr>
              <w:t> </w:t>
            </w:r>
            <w:r w:rsidRPr="007A07F6">
              <w:rPr>
                <w:b/>
                <w:spacing w:val="-2"/>
                <w:lang w:val="fr-CA"/>
              </w:rPr>
              <w:t>:</w:t>
            </w:r>
          </w:p>
        </w:tc>
        <w:tc>
          <w:tcPr>
            <w:tcW w:w="8257" w:type="dxa"/>
            <w:gridSpan w:val="3"/>
          </w:tcPr>
          <w:p w14:paraId="3BCDC285" w14:textId="6439417B" w:rsidR="007E1A93" w:rsidRPr="007A07F6" w:rsidRDefault="00691C00">
            <w:pPr>
              <w:pStyle w:val="TableParagraph"/>
              <w:tabs>
                <w:tab w:val="left" w:pos="3693"/>
              </w:tabs>
              <w:ind w:left="108"/>
              <w:rPr>
                <w:lang w:val="fr-CA"/>
              </w:rPr>
            </w:pPr>
            <w:hyperlink r:id="rId7">
              <w:r w:rsidR="00D12963" w:rsidRPr="007A07F6">
                <w:rPr>
                  <w:color w:val="0000FF"/>
                  <w:spacing w:val="-2"/>
                  <w:u w:val="single" w:color="0000FF"/>
                  <w:lang w:val="fr-CA"/>
                </w:rPr>
                <w:t>Robert.L.Marshall@saint-gobain.com</w:t>
              </w:r>
            </w:hyperlink>
            <w:r w:rsidRPr="007A07F6">
              <w:rPr>
                <w:color w:val="0000FF"/>
                <w:lang w:val="fr-CA"/>
              </w:rPr>
              <w:tab/>
            </w:r>
            <w:hyperlink r:id="rId8">
              <w:r w:rsidR="00D12963" w:rsidRPr="007A07F6">
                <w:rPr>
                  <w:color w:val="0000FF"/>
                  <w:spacing w:val="-2"/>
                  <w:u w:val="single" w:color="0000FF"/>
                  <w:lang w:val="fr-CA"/>
                </w:rPr>
                <w:t>Thomas.Callahan@saint-gobain.com</w:t>
              </w:r>
            </w:hyperlink>
          </w:p>
        </w:tc>
      </w:tr>
    </w:tbl>
    <w:p w14:paraId="6ED1A5EF" w14:textId="77777777" w:rsidR="007E1A93" w:rsidRDefault="007E1A93">
      <w:pPr>
        <w:pStyle w:val="Corpsdetexte"/>
        <w:spacing w:before="56"/>
        <w:rPr>
          <w:rFonts w:ascii="Times New Roman"/>
          <w:sz w:val="20"/>
        </w:rPr>
      </w:pPr>
    </w:p>
    <w:p w14:paraId="7BD7ACAB" w14:textId="77777777" w:rsidR="007E1A93" w:rsidRDefault="00691C00">
      <w:pPr>
        <w:pStyle w:val="Corpsdetexte"/>
        <w:spacing w:line="20" w:lineRule="exact"/>
        <w:ind w:left="-60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5C8D4CE2" wp14:editId="33CB6E2B">
                <wp:extent cx="6013450" cy="28575"/>
                <wp:effectExtent l="19050" t="0" r="6350" b="0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450" cy="28575"/>
                          <a:chOff x="0" y="0"/>
                          <a:chExt cx="6013450" cy="2857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14287"/>
                            <a:ext cx="6013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3450">
                                <a:moveTo>
                                  <a:pt x="0" y="0"/>
                                </a:moveTo>
                                <a:lnTo>
                                  <a:pt x="6013450" y="0"/>
                                </a:lnTo>
                              </a:path>
                            </a:pathLst>
                          </a:custGeom>
                          <a:ln w="28575">
                            <a:solidFill>
                              <a:srgbClr val="005EB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i1025" style="width:473.5pt;height:2.25pt;mso-position-horizontal-relative:char;mso-position-vertical-relative:line" coordsize="60134,285">
                <v:shape id="Graphic 5" o:spid="_x0000_s1026" style="width:60134;height:13;mso-wrap-style:square;position:absolute;top:142;v-text-anchor:top;visibility:visible" coordsize="6013450,1270" path="m,l6013450,e" filled="f" strokecolor="#005eb8" strokeweight="2.25pt">
                  <v:path arrowok="t"/>
                </v:shape>
                <w10:wrap type="none"/>
                <w10:anchorlock/>
              </v:group>
            </w:pict>
          </mc:Fallback>
        </mc:AlternateContent>
      </w:r>
    </w:p>
    <w:p w14:paraId="1C081D3A" w14:textId="1069A87B" w:rsidR="007E1A93" w:rsidRPr="00D023C2" w:rsidRDefault="00D12963">
      <w:pPr>
        <w:pStyle w:val="Titre1"/>
        <w:spacing w:before="198"/>
        <w:rPr>
          <w:u w:val="none"/>
          <w:lang w:val="fr-CA"/>
        </w:rPr>
      </w:pPr>
      <w:r w:rsidRPr="00D023C2">
        <w:rPr>
          <w:spacing w:val="-2"/>
          <w:lang w:val="fr-CA"/>
        </w:rPr>
        <w:t>Manutention</w:t>
      </w:r>
    </w:p>
    <w:p w14:paraId="7E55EC58" w14:textId="17C7FB07" w:rsidR="007E1A93" w:rsidRPr="00D12963" w:rsidRDefault="00D12963">
      <w:pPr>
        <w:pStyle w:val="Corpsdetexte"/>
        <w:ind w:right="355"/>
        <w:jc w:val="both"/>
        <w:rPr>
          <w:lang w:val="fr-CA"/>
        </w:rPr>
      </w:pPr>
      <w:r w:rsidRPr="00D12963">
        <w:rPr>
          <w:lang w:val="fr-CA"/>
        </w:rPr>
        <w:t xml:space="preserve">Avant d’entamer </w:t>
      </w:r>
      <w:r w:rsidR="007A07F6">
        <w:rPr>
          <w:lang w:val="fr-CA"/>
        </w:rPr>
        <w:t xml:space="preserve">le </w:t>
      </w:r>
      <w:r w:rsidRPr="00D12963">
        <w:rPr>
          <w:lang w:val="fr-CA"/>
        </w:rPr>
        <w:t>nettoyage des grilles, retirer d’abord les panneaux de plafond pour éviter le contact avec la solution de nettoyage.</w:t>
      </w:r>
      <w:r w:rsidR="00691C00" w:rsidRPr="00D12963">
        <w:rPr>
          <w:lang w:val="fr-CA"/>
        </w:rPr>
        <w:t xml:space="preserve"> </w:t>
      </w:r>
      <w:r w:rsidRPr="00D023C2">
        <w:rPr>
          <w:lang w:val="fr-CA"/>
        </w:rPr>
        <w:t>Des gants en coton propres doivent être portés en tout temps.</w:t>
      </w:r>
      <w:r w:rsidR="00691C00" w:rsidRPr="00D12963">
        <w:rPr>
          <w:lang w:val="fr-CA"/>
        </w:rPr>
        <w:t xml:space="preserve"> </w:t>
      </w:r>
      <w:r w:rsidRPr="00D023C2">
        <w:rPr>
          <w:lang w:val="fr-CA"/>
        </w:rPr>
        <w:t>Lors du retrait des panneaux, ces derniers doivent être entreposés sur une surface plane.</w:t>
      </w:r>
      <w:r w:rsidR="00691C00" w:rsidRPr="00D12963">
        <w:rPr>
          <w:lang w:val="fr-CA"/>
        </w:rPr>
        <w:t xml:space="preserve"> </w:t>
      </w:r>
      <w:r w:rsidRPr="00D023C2">
        <w:rPr>
          <w:lang w:val="fr-CA"/>
        </w:rPr>
        <w:t>Les panneaux doivent être posés face à face pour éviter qu’ils soient salis ou endommagés inutilement durant leur déplacement temporaire.</w:t>
      </w:r>
    </w:p>
    <w:p w14:paraId="4158E79A" w14:textId="77777777" w:rsidR="007E1A93" w:rsidRPr="00D12963" w:rsidRDefault="007E1A93">
      <w:pPr>
        <w:pStyle w:val="Corpsdetexte"/>
        <w:spacing w:before="2"/>
        <w:rPr>
          <w:lang w:val="fr-CA"/>
        </w:rPr>
      </w:pPr>
    </w:p>
    <w:p w14:paraId="0AB9CDB3" w14:textId="6BF5D934" w:rsidR="007E1A93" w:rsidRPr="00D023C2" w:rsidRDefault="00D12963">
      <w:pPr>
        <w:pStyle w:val="Titre1"/>
        <w:rPr>
          <w:u w:val="none"/>
          <w:lang w:val="fr-CA"/>
        </w:rPr>
      </w:pPr>
      <w:r w:rsidRPr="00D023C2">
        <w:rPr>
          <w:spacing w:val="-2"/>
          <w:lang w:val="fr-CA"/>
        </w:rPr>
        <w:t>Nettoyage</w:t>
      </w:r>
    </w:p>
    <w:p w14:paraId="1514FBD6" w14:textId="3973BB03" w:rsidR="007E1A93" w:rsidRPr="00D12963" w:rsidRDefault="00D12963">
      <w:pPr>
        <w:pStyle w:val="Corpsdetexte"/>
        <w:rPr>
          <w:lang w:val="fr-CA"/>
        </w:rPr>
      </w:pPr>
      <w:r>
        <w:rPr>
          <w:lang w:val="fr-CA"/>
        </w:rPr>
        <w:t xml:space="preserve">Effectuer le nettoyage, selon les besoins, au moyen d’un chiffon doux et d’un produit de nettoyage ménager doux (comme le nettoyant </w:t>
      </w:r>
      <w:proofErr w:type="spellStart"/>
      <w:r>
        <w:rPr>
          <w:lang w:val="fr-CA"/>
        </w:rPr>
        <w:t>Fantastik</w:t>
      </w:r>
      <w:r w:rsidRPr="00D023C2">
        <w:rPr>
          <w:vertAlign w:val="superscript"/>
          <w:lang w:val="fr-CA"/>
        </w:rPr>
        <w:t>MD</w:t>
      </w:r>
      <w:proofErr w:type="spellEnd"/>
      <w:r>
        <w:rPr>
          <w:lang w:val="fr-CA"/>
        </w:rPr>
        <w:t xml:space="preserve"> </w:t>
      </w:r>
      <w:proofErr w:type="spellStart"/>
      <w:r>
        <w:rPr>
          <w:lang w:val="fr-CA"/>
        </w:rPr>
        <w:t>Oxypower</w:t>
      </w:r>
      <w:r w:rsidRPr="00D023C2">
        <w:rPr>
          <w:vertAlign w:val="superscript"/>
          <w:lang w:val="fr-CA"/>
        </w:rPr>
        <w:t>MD</w:t>
      </w:r>
      <w:proofErr w:type="spellEnd"/>
      <w:r>
        <w:rPr>
          <w:lang w:val="fr-CA"/>
        </w:rPr>
        <w:t>).</w:t>
      </w:r>
    </w:p>
    <w:p w14:paraId="610DEFDF" w14:textId="77777777" w:rsidR="007E1A93" w:rsidRPr="00D12963" w:rsidRDefault="007E1A93">
      <w:pPr>
        <w:pStyle w:val="Corpsdetexte"/>
        <w:spacing w:before="267"/>
        <w:rPr>
          <w:lang w:val="fr-CA"/>
        </w:rPr>
      </w:pPr>
    </w:p>
    <w:p w14:paraId="6EB82184" w14:textId="77A7A8BF" w:rsidR="007E1A93" w:rsidRPr="00D023C2" w:rsidRDefault="00D12963">
      <w:pPr>
        <w:pStyle w:val="Corpsdetexte"/>
        <w:ind w:right="354"/>
        <w:jc w:val="both"/>
        <w:rPr>
          <w:lang w:val="fr-CA"/>
        </w:rPr>
      </w:pPr>
      <w:r w:rsidRPr="00D023C2">
        <w:rPr>
          <w:lang w:val="fr-CA"/>
        </w:rPr>
        <w:t>Si l’information de la présente soulève des questions, veuillez communiquer avec les services techniques de CertainTeed.</w:t>
      </w:r>
    </w:p>
    <w:sectPr w:rsidR="007E1A93" w:rsidRPr="00D023C2">
      <w:footerReference w:type="default" r:id="rId9"/>
      <w:type w:val="continuous"/>
      <w:pgSz w:w="12240" w:h="15840"/>
      <w:pgMar w:top="580" w:right="1080" w:bottom="1540" w:left="1440" w:header="0" w:footer="134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5C0D7" w14:textId="77777777" w:rsidR="00691C00" w:rsidRDefault="00691C00">
      <w:r>
        <w:separator/>
      </w:r>
    </w:p>
  </w:endnote>
  <w:endnote w:type="continuationSeparator" w:id="0">
    <w:p w14:paraId="3C89143B" w14:textId="77777777" w:rsidR="00691C00" w:rsidRDefault="0069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22BD5" w14:textId="4C10EEE9" w:rsidR="007E1A93" w:rsidRDefault="007A07F6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B10788B" wp14:editId="5DE2A0BC">
              <wp:simplePos x="0" y="0"/>
              <wp:positionH relativeFrom="page">
                <wp:posOffset>1909763</wp:posOffset>
              </wp:positionH>
              <wp:positionV relativeFrom="page">
                <wp:posOffset>9458325</wp:posOffset>
              </wp:positionV>
              <wp:extent cx="4276725" cy="23876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76725" cy="2387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757514" w14:textId="362898D1" w:rsidR="007E1A93" w:rsidRPr="007A07F6" w:rsidRDefault="00D12963">
                          <w:pPr>
                            <w:spacing w:before="14"/>
                            <w:ind w:left="2" w:right="2"/>
                            <w:jc w:val="center"/>
                            <w:rPr>
                              <w:rFonts w:ascii="Arial"/>
                              <w:b/>
                              <w:sz w:val="14"/>
                              <w:lang w:val="fr-CA"/>
                            </w:rPr>
                          </w:pPr>
                          <w:bookmarkStart w:id="0" w:name="lt_pId000"/>
                          <w:r w:rsidRPr="007A07F6">
                            <w:rPr>
                              <w:rFonts w:ascii="Arial"/>
                              <w:b/>
                              <w:sz w:val="14"/>
                              <w:lang w:val="fr-CA"/>
                            </w:rPr>
                            <w:t>Groupe des produits d</w:t>
                          </w:r>
                          <w:r w:rsidRPr="007A07F6">
                            <w:rPr>
                              <w:rFonts w:ascii="Arial"/>
                              <w:b/>
                              <w:sz w:val="14"/>
                              <w:lang w:val="fr-CA"/>
                            </w:rPr>
                            <w:t>’</w:t>
                          </w:r>
                          <w:r w:rsidRPr="007A07F6">
                            <w:rPr>
                              <w:rFonts w:ascii="Arial"/>
                              <w:b/>
                              <w:sz w:val="14"/>
                              <w:lang w:val="fr-CA"/>
                            </w:rPr>
                            <w:t>int</w:t>
                          </w:r>
                          <w:r w:rsidRPr="007A07F6">
                            <w:rPr>
                              <w:rFonts w:ascii="Arial"/>
                              <w:b/>
                              <w:sz w:val="14"/>
                              <w:lang w:val="fr-CA"/>
                            </w:rPr>
                            <w:t>é</w:t>
                          </w:r>
                          <w:r w:rsidRPr="007A07F6">
                            <w:rPr>
                              <w:rFonts w:ascii="Arial"/>
                              <w:b/>
                              <w:sz w:val="14"/>
                              <w:lang w:val="fr-CA"/>
                            </w:rPr>
                            <w:t>rieur de CertainTeed : plafonds et murs architecturaux, gypse et isolation</w:t>
                          </w:r>
                          <w:bookmarkEnd w:id="0"/>
                        </w:p>
                        <w:p w14:paraId="2E197036" w14:textId="2D396468" w:rsidR="007E1A93" w:rsidRDefault="00691C00">
                          <w:pPr>
                            <w:spacing w:before="19"/>
                            <w:ind w:right="2"/>
                            <w:jc w:val="center"/>
                            <w:rPr>
                              <w:rFonts w:ascii="Arial MT" w:hAnsi="Arial MT"/>
                              <w:sz w:val="14"/>
                            </w:rPr>
                          </w:pPr>
                          <w:bookmarkStart w:id="1" w:name="lt_pId001"/>
                          <w:r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20</w:t>
                          </w:r>
                          <w:bookmarkEnd w:id="1"/>
                          <w:r w:rsidRPr="007A07F6">
                            <w:rPr>
                              <w:rFonts w:ascii="Arial MT" w:hAnsi="Arial MT"/>
                              <w:color w:val="626366"/>
                              <w:spacing w:val="-2"/>
                              <w:sz w:val="14"/>
                            </w:rPr>
                            <w:t xml:space="preserve"> </w:t>
                          </w:r>
                          <w:bookmarkStart w:id="2" w:name="lt_pId002"/>
                          <w:proofErr w:type="spellStart"/>
                          <w:r w:rsidR="00D12963"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Moores</w:t>
                          </w:r>
                          <w:proofErr w:type="spellEnd"/>
                          <w:r w:rsidR="00D12963"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 xml:space="preserve"> Rd.</w:t>
                          </w:r>
                          <w:bookmarkEnd w:id="2"/>
                          <w:r w:rsidRPr="007A07F6">
                            <w:rPr>
                              <w:rFonts w:ascii="Arial MT" w:hAnsi="Arial MT"/>
                              <w:color w:val="626366"/>
                              <w:spacing w:val="-4"/>
                              <w:sz w:val="14"/>
                            </w:rPr>
                            <w:t xml:space="preserve"> </w:t>
                          </w:r>
                          <w:bookmarkStart w:id="3" w:name="lt_pId003"/>
                          <w:r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•</w:t>
                          </w:r>
                          <w:bookmarkEnd w:id="3"/>
                          <w:r w:rsidRPr="007A07F6">
                            <w:rPr>
                              <w:rFonts w:ascii="Arial MT" w:hAnsi="Arial MT"/>
                              <w:color w:val="626366"/>
                              <w:spacing w:val="-1"/>
                              <w:sz w:val="14"/>
                            </w:rPr>
                            <w:t xml:space="preserve"> </w:t>
                          </w:r>
                          <w:bookmarkStart w:id="4" w:name="lt_pId004"/>
                          <w:r w:rsidR="00D12963"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Malvern, PA</w:t>
                          </w:r>
                          <w:r w:rsidR="00D12963" w:rsidRPr="007A07F6">
                            <w:rPr>
                              <w:rFonts w:ascii="Arial MT" w:hAnsi="Arial MT" w:hint="eastAsia"/>
                              <w:color w:val="626366"/>
                              <w:sz w:val="14"/>
                            </w:rPr>
                            <w:t> </w:t>
                          </w:r>
                          <w:r w:rsidR="00D12963"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19355</w:t>
                          </w:r>
                          <w:bookmarkEnd w:id="4"/>
                          <w:r w:rsidRPr="007A07F6">
                            <w:rPr>
                              <w:rFonts w:ascii="Arial MT" w:hAnsi="Arial MT"/>
                              <w:color w:val="626366"/>
                              <w:spacing w:val="-4"/>
                              <w:sz w:val="14"/>
                            </w:rPr>
                            <w:t xml:space="preserve"> </w:t>
                          </w:r>
                          <w:bookmarkStart w:id="5" w:name="lt_pId005"/>
                          <w:r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•</w:t>
                          </w:r>
                          <w:bookmarkEnd w:id="5"/>
                          <w:r w:rsidRPr="007A07F6">
                            <w:rPr>
                              <w:rFonts w:ascii="Arial MT" w:hAnsi="Arial MT"/>
                              <w:color w:val="626366"/>
                              <w:spacing w:val="-2"/>
                              <w:sz w:val="14"/>
                            </w:rPr>
                            <w:t xml:space="preserve"> </w:t>
                          </w:r>
                          <w:bookmarkStart w:id="6" w:name="lt_pId006"/>
                          <w:r w:rsidR="00D12963" w:rsidRPr="007A07F6">
                            <w:rPr>
                              <w:rFonts w:ascii="Arial MT" w:hAnsi="Arial MT" w:hint="eastAsia"/>
                              <w:color w:val="626366"/>
                              <w:sz w:val="14"/>
                            </w:rPr>
                            <w:t>É</w:t>
                          </w:r>
                          <w:r w:rsidR="00D12963"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.-U.</w:t>
                          </w:r>
                          <w:bookmarkEnd w:id="6"/>
                          <w:r w:rsidRPr="007A07F6">
                            <w:rPr>
                              <w:rFonts w:ascii="Arial MT" w:hAnsi="Arial MT"/>
                              <w:color w:val="626366"/>
                              <w:spacing w:val="-2"/>
                              <w:sz w:val="14"/>
                            </w:rPr>
                            <w:t xml:space="preserve"> </w:t>
                          </w:r>
                          <w:bookmarkStart w:id="7" w:name="lt_pId007"/>
                          <w:r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•</w:t>
                          </w:r>
                          <w:bookmarkEnd w:id="7"/>
                          <w:r w:rsidRPr="007A07F6">
                            <w:rPr>
                              <w:rFonts w:ascii="Arial MT" w:hAnsi="Arial MT"/>
                              <w:color w:val="626366"/>
                              <w:spacing w:val="-4"/>
                              <w:sz w:val="14"/>
                            </w:rPr>
                            <w:t xml:space="preserve"> </w:t>
                          </w:r>
                          <w:bookmarkStart w:id="8" w:name="lt_pId008"/>
                          <w:r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800</w:t>
                          </w:r>
                          <w:r w:rsidRPr="007A07F6">
                            <w:rPr>
                              <w:rFonts w:ascii="Arial MT" w:hAnsi="Arial MT"/>
                              <w:color w:val="626366"/>
                              <w:spacing w:val="-2"/>
                              <w:sz w:val="14"/>
                            </w:rPr>
                            <w:t xml:space="preserve"> </w:t>
                          </w:r>
                          <w:r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233</w:t>
                          </w:r>
                          <w:r w:rsidRPr="007A07F6">
                            <w:rPr>
                              <w:rFonts w:ascii="Arial MT" w:hAnsi="Arial MT"/>
                              <w:color w:val="626366"/>
                              <w:spacing w:val="-4"/>
                              <w:sz w:val="14"/>
                            </w:rPr>
                            <w:t xml:space="preserve"> </w:t>
                          </w:r>
                          <w:r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8990</w:t>
                          </w:r>
                          <w:bookmarkEnd w:id="8"/>
                          <w:r w:rsidRPr="007A07F6">
                            <w:rPr>
                              <w:rFonts w:ascii="Arial MT" w:hAnsi="Arial MT"/>
                              <w:color w:val="626366"/>
                              <w:spacing w:val="-4"/>
                              <w:sz w:val="14"/>
                            </w:rPr>
                            <w:t xml:space="preserve"> </w:t>
                          </w:r>
                          <w:bookmarkStart w:id="9" w:name="lt_pId009"/>
                          <w:r w:rsidRPr="007A07F6">
                            <w:rPr>
                              <w:rFonts w:ascii="Arial MT" w:hAnsi="Arial MT"/>
                              <w:color w:val="626366"/>
                              <w:sz w:val="14"/>
                            </w:rPr>
                            <w:t>•</w:t>
                          </w:r>
                          <w:bookmarkEnd w:id="9"/>
                          <w:r w:rsidRPr="007A07F6">
                            <w:rPr>
                              <w:rFonts w:ascii="Arial MT" w:hAnsi="Arial MT"/>
                              <w:color w:val="626366"/>
                              <w:spacing w:val="-2"/>
                              <w:sz w:val="14"/>
                            </w:rPr>
                            <w:t xml:space="preserve"> </w:t>
                          </w:r>
                          <w:bookmarkStart w:id="10" w:name="lt_pId010"/>
                          <w:r w:rsidR="00D12963" w:rsidRPr="007A07F6">
                            <w:rPr>
                              <w:rFonts w:ascii="Arial MT" w:hAnsi="Arial MT"/>
                              <w:color w:val="626366"/>
                              <w:spacing w:val="-2"/>
                              <w:sz w:val="14"/>
                            </w:rPr>
                            <w:t>certainteed.com</w:t>
                          </w:r>
                          <w:bookmarkEnd w:id="10"/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10788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50.4pt;margin-top:744.75pt;width:336.75pt;height:18.8pt;z-index:-2516561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" filled="f" stroked="f">
              <v:textbox inset="0,0,0,0">
                <w:txbxContent>
                  <w:p w14:paraId="4D757514" w14:textId="362898D1" w:rsidR="007E1A93" w:rsidRPr="007A07F6" w:rsidRDefault="00D12963">
                    <w:pPr>
                      <w:spacing w:before="14"/>
                      <w:ind w:left="2" w:right="2"/>
                      <w:jc w:val="center"/>
                      <w:rPr>
                        <w:rFonts w:ascii="Arial"/>
                        <w:b/>
                        <w:sz w:val="14"/>
                        <w:lang w:val="fr-CA"/>
                      </w:rPr>
                    </w:pPr>
                    <w:bookmarkStart w:id="11" w:name="lt_pId000"/>
                    <w:r w:rsidRPr="007A07F6">
                      <w:rPr>
                        <w:rFonts w:ascii="Arial"/>
                        <w:b/>
                        <w:sz w:val="14"/>
                        <w:lang w:val="fr-CA"/>
                      </w:rPr>
                      <w:t>Groupe des produits d</w:t>
                    </w:r>
                    <w:r w:rsidRPr="007A07F6">
                      <w:rPr>
                        <w:rFonts w:ascii="Arial"/>
                        <w:b/>
                        <w:sz w:val="14"/>
                        <w:lang w:val="fr-CA"/>
                      </w:rPr>
                      <w:t>’</w:t>
                    </w:r>
                    <w:r w:rsidRPr="007A07F6">
                      <w:rPr>
                        <w:rFonts w:ascii="Arial"/>
                        <w:b/>
                        <w:sz w:val="14"/>
                        <w:lang w:val="fr-CA"/>
                      </w:rPr>
                      <w:t>int</w:t>
                    </w:r>
                    <w:r w:rsidRPr="007A07F6">
                      <w:rPr>
                        <w:rFonts w:ascii="Arial"/>
                        <w:b/>
                        <w:sz w:val="14"/>
                        <w:lang w:val="fr-CA"/>
                      </w:rPr>
                      <w:t>é</w:t>
                    </w:r>
                    <w:r w:rsidRPr="007A07F6">
                      <w:rPr>
                        <w:rFonts w:ascii="Arial"/>
                        <w:b/>
                        <w:sz w:val="14"/>
                        <w:lang w:val="fr-CA"/>
                      </w:rPr>
                      <w:t>rieur de CertainTeed : plafonds et murs architecturaux, gypse et isolation</w:t>
                    </w:r>
                    <w:bookmarkEnd w:id="11"/>
                  </w:p>
                  <w:p w14:paraId="2E197036" w14:textId="2D396468" w:rsidR="007E1A93" w:rsidRDefault="00691C00">
                    <w:pPr>
                      <w:spacing w:before="19"/>
                      <w:ind w:right="2"/>
                      <w:jc w:val="center"/>
                      <w:rPr>
                        <w:rFonts w:ascii="Arial MT" w:hAnsi="Arial MT"/>
                        <w:sz w:val="14"/>
                      </w:rPr>
                    </w:pPr>
                    <w:bookmarkStart w:id="12" w:name="lt_pId001"/>
                    <w:r w:rsidRPr="007A07F6">
                      <w:rPr>
                        <w:rFonts w:ascii="Arial MT" w:hAnsi="Arial MT"/>
                        <w:color w:val="626366"/>
                        <w:sz w:val="14"/>
                      </w:rPr>
                      <w:t>20</w:t>
                    </w:r>
                    <w:bookmarkEnd w:id="12"/>
                    <w:r w:rsidRPr="007A07F6">
                      <w:rPr>
                        <w:rFonts w:ascii="Arial MT" w:hAnsi="Arial MT"/>
                        <w:color w:val="626366"/>
                        <w:spacing w:val="-2"/>
                        <w:sz w:val="14"/>
                      </w:rPr>
                      <w:t xml:space="preserve"> </w:t>
                    </w:r>
                    <w:bookmarkStart w:id="13" w:name="lt_pId002"/>
                    <w:proofErr w:type="spellStart"/>
                    <w:r w:rsidR="00D12963" w:rsidRPr="007A07F6">
                      <w:rPr>
                        <w:rFonts w:ascii="Arial MT" w:hAnsi="Arial MT"/>
                        <w:color w:val="626366"/>
                        <w:sz w:val="14"/>
                      </w:rPr>
                      <w:t>Moores</w:t>
                    </w:r>
                    <w:proofErr w:type="spellEnd"/>
                    <w:r w:rsidR="00D12963" w:rsidRPr="007A07F6">
                      <w:rPr>
                        <w:rFonts w:ascii="Arial MT" w:hAnsi="Arial MT"/>
                        <w:color w:val="626366"/>
                        <w:sz w:val="14"/>
                      </w:rPr>
                      <w:t xml:space="preserve"> Rd.</w:t>
                    </w:r>
                    <w:bookmarkEnd w:id="13"/>
                    <w:r w:rsidRPr="007A07F6">
                      <w:rPr>
                        <w:rFonts w:ascii="Arial MT" w:hAnsi="Arial MT"/>
                        <w:color w:val="626366"/>
                        <w:spacing w:val="-4"/>
                        <w:sz w:val="14"/>
                      </w:rPr>
                      <w:t xml:space="preserve"> </w:t>
                    </w:r>
                    <w:bookmarkStart w:id="14" w:name="lt_pId003"/>
                    <w:r w:rsidRPr="007A07F6">
                      <w:rPr>
                        <w:rFonts w:ascii="Arial MT" w:hAnsi="Arial MT"/>
                        <w:color w:val="626366"/>
                        <w:sz w:val="14"/>
                      </w:rPr>
                      <w:t>•</w:t>
                    </w:r>
                    <w:bookmarkEnd w:id="14"/>
                    <w:r w:rsidRPr="007A07F6">
                      <w:rPr>
                        <w:rFonts w:ascii="Arial MT" w:hAnsi="Arial MT"/>
                        <w:color w:val="626366"/>
                        <w:spacing w:val="-1"/>
                        <w:sz w:val="14"/>
                      </w:rPr>
                      <w:t xml:space="preserve"> </w:t>
                    </w:r>
                    <w:bookmarkStart w:id="15" w:name="lt_pId004"/>
                    <w:r w:rsidR="00D12963" w:rsidRPr="007A07F6">
                      <w:rPr>
                        <w:rFonts w:ascii="Arial MT" w:hAnsi="Arial MT"/>
                        <w:color w:val="626366"/>
                        <w:sz w:val="14"/>
                      </w:rPr>
                      <w:t>Malvern, PA</w:t>
                    </w:r>
                    <w:r w:rsidR="00D12963" w:rsidRPr="007A07F6">
                      <w:rPr>
                        <w:rFonts w:ascii="Arial MT" w:hAnsi="Arial MT" w:hint="eastAsia"/>
                        <w:color w:val="626366"/>
                        <w:sz w:val="14"/>
                      </w:rPr>
                      <w:t> </w:t>
                    </w:r>
                    <w:r w:rsidR="00D12963" w:rsidRPr="007A07F6">
                      <w:rPr>
                        <w:rFonts w:ascii="Arial MT" w:hAnsi="Arial MT"/>
                        <w:color w:val="626366"/>
                        <w:sz w:val="14"/>
                      </w:rPr>
                      <w:t>19355</w:t>
                    </w:r>
                    <w:bookmarkEnd w:id="15"/>
                    <w:r w:rsidRPr="007A07F6">
                      <w:rPr>
                        <w:rFonts w:ascii="Arial MT" w:hAnsi="Arial MT"/>
                        <w:color w:val="626366"/>
                        <w:spacing w:val="-4"/>
                        <w:sz w:val="14"/>
                      </w:rPr>
                      <w:t xml:space="preserve"> </w:t>
                    </w:r>
                    <w:bookmarkStart w:id="16" w:name="lt_pId005"/>
                    <w:r w:rsidRPr="007A07F6">
                      <w:rPr>
                        <w:rFonts w:ascii="Arial MT" w:hAnsi="Arial MT"/>
                        <w:color w:val="626366"/>
                        <w:sz w:val="14"/>
                      </w:rPr>
                      <w:t>•</w:t>
                    </w:r>
                    <w:bookmarkEnd w:id="16"/>
                    <w:r w:rsidRPr="007A07F6">
                      <w:rPr>
                        <w:rFonts w:ascii="Arial MT" w:hAnsi="Arial MT"/>
                        <w:color w:val="626366"/>
                        <w:spacing w:val="-2"/>
                        <w:sz w:val="14"/>
                      </w:rPr>
                      <w:t xml:space="preserve"> </w:t>
                    </w:r>
                    <w:bookmarkStart w:id="17" w:name="lt_pId006"/>
                    <w:r w:rsidR="00D12963" w:rsidRPr="007A07F6">
                      <w:rPr>
                        <w:rFonts w:ascii="Arial MT" w:hAnsi="Arial MT" w:hint="eastAsia"/>
                        <w:color w:val="626366"/>
                        <w:sz w:val="14"/>
                      </w:rPr>
                      <w:t>É</w:t>
                    </w:r>
                    <w:r w:rsidR="00D12963" w:rsidRPr="007A07F6">
                      <w:rPr>
                        <w:rFonts w:ascii="Arial MT" w:hAnsi="Arial MT"/>
                        <w:color w:val="626366"/>
                        <w:sz w:val="14"/>
                      </w:rPr>
                      <w:t>.-U.</w:t>
                    </w:r>
                    <w:bookmarkEnd w:id="17"/>
                    <w:r w:rsidRPr="007A07F6">
                      <w:rPr>
                        <w:rFonts w:ascii="Arial MT" w:hAnsi="Arial MT"/>
                        <w:color w:val="626366"/>
                        <w:spacing w:val="-2"/>
                        <w:sz w:val="14"/>
                      </w:rPr>
                      <w:t xml:space="preserve"> </w:t>
                    </w:r>
                    <w:bookmarkStart w:id="18" w:name="lt_pId007"/>
                    <w:r w:rsidRPr="007A07F6">
                      <w:rPr>
                        <w:rFonts w:ascii="Arial MT" w:hAnsi="Arial MT"/>
                        <w:color w:val="626366"/>
                        <w:sz w:val="14"/>
                      </w:rPr>
                      <w:t>•</w:t>
                    </w:r>
                    <w:bookmarkEnd w:id="18"/>
                    <w:r w:rsidRPr="007A07F6">
                      <w:rPr>
                        <w:rFonts w:ascii="Arial MT" w:hAnsi="Arial MT"/>
                        <w:color w:val="626366"/>
                        <w:spacing w:val="-4"/>
                        <w:sz w:val="14"/>
                      </w:rPr>
                      <w:t xml:space="preserve"> </w:t>
                    </w:r>
                    <w:bookmarkStart w:id="19" w:name="lt_pId008"/>
                    <w:r w:rsidRPr="007A07F6">
                      <w:rPr>
                        <w:rFonts w:ascii="Arial MT" w:hAnsi="Arial MT"/>
                        <w:color w:val="626366"/>
                        <w:sz w:val="14"/>
                      </w:rPr>
                      <w:t>800</w:t>
                    </w:r>
                    <w:r w:rsidRPr="007A07F6">
                      <w:rPr>
                        <w:rFonts w:ascii="Arial MT" w:hAnsi="Arial MT"/>
                        <w:color w:val="626366"/>
                        <w:spacing w:val="-2"/>
                        <w:sz w:val="14"/>
                      </w:rPr>
                      <w:t xml:space="preserve"> </w:t>
                    </w:r>
                    <w:r w:rsidRPr="007A07F6">
                      <w:rPr>
                        <w:rFonts w:ascii="Arial MT" w:hAnsi="Arial MT"/>
                        <w:color w:val="626366"/>
                        <w:sz w:val="14"/>
                      </w:rPr>
                      <w:t>233</w:t>
                    </w:r>
                    <w:r w:rsidRPr="007A07F6">
                      <w:rPr>
                        <w:rFonts w:ascii="Arial MT" w:hAnsi="Arial MT"/>
                        <w:color w:val="626366"/>
                        <w:spacing w:val="-4"/>
                        <w:sz w:val="14"/>
                      </w:rPr>
                      <w:t xml:space="preserve"> </w:t>
                    </w:r>
                    <w:r w:rsidRPr="007A07F6">
                      <w:rPr>
                        <w:rFonts w:ascii="Arial MT" w:hAnsi="Arial MT"/>
                        <w:color w:val="626366"/>
                        <w:sz w:val="14"/>
                      </w:rPr>
                      <w:t>8990</w:t>
                    </w:r>
                    <w:bookmarkEnd w:id="19"/>
                    <w:r w:rsidRPr="007A07F6">
                      <w:rPr>
                        <w:rFonts w:ascii="Arial MT" w:hAnsi="Arial MT"/>
                        <w:color w:val="626366"/>
                        <w:spacing w:val="-4"/>
                        <w:sz w:val="14"/>
                      </w:rPr>
                      <w:t xml:space="preserve"> </w:t>
                    </w:r>
                    <w:bookmarkStart w:id="20" w:name="lt_pId009"/>
                    <w:r w:rsidRPr="007A07F6">
                      <w:rPr>
                        <w:rFonts w:ascii="Arial MT" w:hAnsi="Arial MT"/>
                        <w:color w:val="626366"/>
                        <w:sz w:val="14"/>
                      </w:rPr>
                      <w:t>•</w:t>
                    </w:r>
                    <w:bookmarkEnd w:id="20"/>
                    <w:r w:rsidRPr="007A07F6">
                      <w:rPr>
                        <w:rFonts w:ascii="Arial MT" w:hAnsi="Arial MT"/>
                        <w:color w:val="626366"/>
                        <w:spacing w:val="-2"/>
                        <w:sz w:val="14"/>
                      </w:rPr>
                      <w:t xml:space="preserve"> </w:t>
                    </w:r>
                    <w:bookmarkStart w:id="21" w:name="lt_pId010"/>
                    <w:r w:rsidR="00D12963" w:rsidRPr="007A07F6">
                      <w:rPr>
                        <w:rFonts w:ascii="Arial MT" w:hAnsi="Arial MT"/>
                        <w:color w:val="626366"/>
                        <w:spacing w:val="-2"/>
                        <w:sz w:val="14"/>
                      </w:rPr>
                      <w:t>certainteed.com</w:t>
                    </w:r>
                    <w:bookmarkEnd w:id="21"/>
                  </w:p>
                </w:txbxContent>
              </v:textbox>
              <w10:wrap anchorx="page" anchory="page"/>
            </v:shape>
          </w:pict>
        </mc:Fallback>
      </mc:AlternateContent>
    </w:r>
    <w:r w:rsidR="00691C00">
      <w:rPr>
        <w:noProof/>
        <w:sz w:val="20"/>
      </w:rPr>
      <w:drawing>
        <wp:anchor distT="0" distB="0" distL="0" distR="0" simplePos="0" relativeHeight="251658240" behindDoc="1" locked="0" layoutInCell="1" allowOverlap="1" wp14:anchorId="69B6E3E9" wp14:editId="42DE679F">
          <wp:simplePos x="0" y="0"/>
          <wp:positionH relativeFrom="page">
            <wp:posOffset>3526154</wp:posOffset>
          </wp:positionH>
          <wp:positionV relativeFrom="page">
            <wp:posOffset>9079865</wp:posOffset>
          </wp:positionV>
          <wp:extent cx="718078" cy="299717"/>
          <wp:effectExtent l="0" t="0" r="0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8078" cy="2997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627D4" w14:textId="77777777" w:rsidR="00691C00" w:rsidRDefault="00691C00">
      <w:r>
        <w:separator/>
      </w:r>
    </w:p>
  </w:footnote>
  <w:footnote w:type="continuationSeparator" w:id="0">
    <w:p w14:paraId="56A04099" w14:textId="77777777" w:rsidR="00691C00" w:rsidRDefault="00691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A93"/>
    <w:rsid w:val="001F022E"/>
    <w:rsid w:val="003A60E8"/>
    <w:rsid w:val="00691C00"/>
    <w:rsid w:val="007A07F6"/>
    <w:rsid w:val="007E1A93"/>
    <w:rsid w:val="008B3959"/>
    <w:rsid w:val="00A15ADD"/>
    <w:rsid w:val="00D023C2"/>
    <w:rsid w:val="00D1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FE997"/>
  <w15:docId w15:val="{96CA0288-018C-4BF9-B73B-4F17B9879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itre1">
    <w:name w:val="heading 1"/>
    <w:basedOn w:val="Normal"/>
    <w:uiPriority w:val="9"/>
    <w:qFormat/>
    <w:pPr>
      <w:outlineLvl w:val="0"/>
    </w:pPr>
    <w:rPr>
      <w:b/>
      <w:bCs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48" w:lineRule="exact"/>
      <w:ind w:left="107"/>
    </w:pPr>
  </w:style>
  <w:style w:type="paragraph" w:styleId="En-tte">
    <w:name w:val="header"/>
    <w:basedOn w:val="Normal"/>
    <w:link w:val="En-tteCar"/>
    <w:uiPriority w:val="99"/>
    <w:unhideWhenUsed/>
    <w:rsid w:val="00D023C2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D023C2"/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D023C2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023C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Callahan@saint-gobain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obert.L.Marshall@saint-gobain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SAINT-GOBAIN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Gauthier-Lamothe, Valerie</dc:creator>
  <cp:lastModifiedBy>Deshaies, Vicky</cp:lastModifiedBy>
  <cp:revision>2</cp:revision>
  <dcterms:created xsi:type="dcterms:W3CDTF">2025-09-08T17:43:00Z</dcterms:created>
  <dcterms:modified xsi:type="dcterms:W3CDTF">2025-09-08T17:43:00Z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2025-09-03T00:00:00Z</vt:filetime>
  </property>
  <property fmtid="{D5CDD505-2E9C-101B-9397-08002B2CF9AE}" pid="3" name="LastSaved">
    <vt:filetime>2025-09-03T00:00:00Z</vt:filetime>
  </property>
  <property fmtid="{D5CDD505-2E9C-101B-9397-08002B2CF9AE}" pid="4" name="Producer">
    <vt:lpwstr>3-Heights™ PDF Merge Split Shell 6.12.1.11 (http://www.pdf-tools.com)</vt:lpwstr>
  </property>
</Properties>
</file>